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1F" w:rsidRDefault="002B72F1" w:rsidP="0002640C">
      <w:pPr>
        <w:jc w:val="center"/>
        <w:rPr>
          <w:rFonts w:ascii="FHM Antiqua" w:hAnsi="FHM Antiqua"/>
          <w:b/>
          <w:sz w:val="28"/>
          <w:szCs w:val="28"/>
        </w:rPr>
      </w:pPr>
      <w:r>
        <w:rPr>
          <w:rFonts w:ascii="FHM Antiqua" w:hAnsi="FHM Antiqua"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71DA3A91" wp14:editId="5C05CED3">
            <wp:simplePos x="0" y="0"/>
            <wp:positionH relativeFrom="column">
              <wp:posOffset>4500880</wp:posOffset>
            </wp:positionH>
            <wp:positionV relativeFrom="paragraph">
              <wp:posOffset>-179070</wp:posOffset>
            </wp:positionV>
            <wp:extent cx="1646555" cy="838200"/>
            <wp:effectExtent l="0" t="0" r="0" b="0"/>
            <wp:wrapNone/>
            <wp:docPr id="1" name="Grafik 1" descr="C:\Users\shmarina\Desktop\HM_Deu_CMYK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marina\Desktop\HM_Deu_CMYK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2F1" w:rsidRDefault="002B72F1" w:rsidP="002B72F1">
      <w:pPr>
        <w:jc w:val="center"/>
        <w:rPr>
          <w:rFonts w:ascii="FHM Antiqua" w:hAnsi="FHM Antiqua"/>
          <w:b/>
          <w:sz w:val="28"/>
          <w:szCs w:val="28"/>
        </w:rPr>
      </w:pPr>
    </w:p>
    <w:p w:rsidR="002B72F1" w:rsidRDefault="00E3671F" w:rsidP="002B72F1">
      <w:pPr>
        <w:jc w:val="center"/>
        <w:rPr>
          <w:rFonts w:ascii="FHM Antiqua" w:hAnsi="FHM Antiqua"/>
        </w:rPr>
      </w:pPr>
      <w:r w:rsidRPr="002B72F1">
        <w:rPr>
          <w:rFonts w:ascii="FHM Antiqua" w:hAnsi="FHM Antiqua"/>
          <w:b/>
          <w:sz w:val="28"/>
          <w:szCs w:val="28"/>
        </w:rPr>
        <w:t>Die Studienberatung</w:t>
      </w:r>
      <w:r w:rsidR="00B3384A" w:rsidRPr="002B72F1">
        <w:rPr>
          <w:rFonts w:ascii="FHM Antiqua" w:hAnsi="FHM Antiqua"/>
          <w:b/>
          <w:sz w:val="28"/>
          <w:szCs w:val="28"/>
        </w:rPr>
        <w:t xml:space="preserve"> der Hochschule München</w:t>
      </w:r>
      <w:r w:rsidRPr="002B72F1">
        <w:rPr>
          <w:rFonts w:ascii="FHM Antiqua" w:hAnsi="FHM Antiqua"/>
          <w:b/>
          <w:sz w:val="28"/>
          <w:szCs w:val="28"/>
        </w:rPr>
        <w:t xml:space="preserve"> sucht</w:t>
      </w:r>
    </w:p>
    <w:p w:rsidR="00E3671F" w:rsidRDefault="00E3671F" w:rsidP="002B72F1">
      <w:pPr>
        <w:jc w:val="center"/>
        <w:rPr>
          <w:rFonts w:ascii="FHM Antiqua" w:hAnsi="FHM Antiqua"/>
        </w:rPr>
      </w:pPr>
      <w:r w:rsidRPr="002B72F1">
        <w:rPr>
          <w:rFonts w:ascii="FHM Antiqua" w:hAnsi="FHM Antiqua"/>
        </w:rPr>
        <w:br/>
        <w:t xml:space="preserve">eine Studentische Hilfskraft (m/w) für die Unterstützung </w:t>
      </w:r>
      <w:r w:rsidR="007C4BE1">
        <w:rPr>
          <w:rFonts w:ascii="FHM Antiqua" w:hAnsi="FHM Antiqua"/>
        </w:rPr>
        <w:t xml:space="preserve">des </w:t>
      </w:r>
      <w:r w:rsidRPr="002B72F1">
        <w:rPr>
          <w:rFonts w:ascii="FHM Antiqua" w:hAnsi="FHM Antiqua"/>
        </w:rPr>
        <w:t xml:space="preserve"> </w:t>
      </w:r>
      <w:proofErr w:type="spellStart"/>
      <w:r w:rsidRPr="002B72F1">
        <w:rPr>
          <w:rFonts w:ascii="FHM Antiqua" w:hAnsi="FHM Antiqua"/>
        </w:rPr>
        <w:t>Mentorenprogramms</w:t>
      </w:r>
      <w:proofErr w:type="spellEnd"/>
      <w:r w:rsidRPr="002B72F1">
        <w:rPr>
          <w:rFonts w:ascii="FHM Antiqua" w:hAnsi="FHM Antiqua"/>
        </w:rPr>
        <w:t xml:space="preserve"> für ausländische Studierende </w:t>
      </w:r>
    </w:p>
    <w:p w:rsidR="002B72F1" w:rsidRDefault="002B72F1" w:rsidP="002B72F1">
      <w:pPr>
        <w:jc w:val="center"/>
        <w:rPr>
          <w:rFonts w:ascii="FHM Antiqua" w:hAnsi="FHM Antiqua"/>
        </w:rPr>
      </w:pPr>
    </w:p>
    <w:p w:rsidR="002B72F1" w:rsidRDefault="002B72F1" w:rsidP="002B72F1">
      <w:pPr>
        <w:spacing w:after="0" w:line="240" w:lineRule="auto"/>
        <w:rPr>
          <w:rFonts w:ascii="FHM Antiqua" w:eastAsia="Times New Roman" w:hAnsi="FHM Antiqua" w:cs="Arial"/>
          <w:lang w:eastAsia="de-DE"/>
        </w:rPr>
      </w:pPr>
      <w:r w:rsidRPr="00B3384A">
        <w:rPr>
          <w:rFonts w:ascii="FHM Antiqua" w:eastAsia="Times New Roman" w:hAnsi="FHM Antiqua" w:cs="Arial"/>
          <w:lang w:eastAsia="de-DE"/>
        </w:rPr>
        <w:t xml:space="preserve">Die Hochschule München als eine der größten Hochschulen ihrer Art in Deutschland sieht ihre Herausforderung und Verpflichtung </w:t>
      </w:r>
      <w:r w:rsidRPr="002B72F1">
        <w:rPr>
          <w:rFonts w:ascii="FHM Antiqua" w:eastAsia="Times New Roman" w:hAnsi="FHM Antiqua" w:cs="Arial"/>
          <w:lang w:eastAsia="de-DE"/>
        </w:rPr>
        <w:t xml:space="preserve">in einer aktiven und </w:t>
      </w:r>
      <w:r>
        <w:rPr>
          <w:rFonts w:ascii="FHM Antiqua" w:eastAsia="Times New Roman" w:hAnsi="FHM Antiqua" w:cs="Arial"/>
          <w:lang w:eastAsia="de-DE"/>
        </w:rPr>
        <w:t xml:space="preserve">innovativen </w:t>
      </w:r>
      <w:r w:rsidRPr="00B3384A">
        <w:rPr>
          <w:rFonts w:ascii="FHM Antiqua" w:eastAsia="Times New Roman" w:hAnsi="FHM Antiqua" w:cs="Arial"/>
          <w:lang w:eastAsia="de-DE"/>
        </w:rPr>
        <w:t xml:space="preserve">Zukunftsgestaltung von Lehre und Forschung und Weiterbildung. </w:t>
      </w:r>
    </w:p>
    <w:p w:rsidR="002B72F1" w:rsidRPr="002B72F1" w:rsidRDefault="002B72F1" w:rsidP="002B72F1">
      <w:pPr>
        <w:spacing w:after="0" w:line="240" w:lineRule="auto"/>
        <w:rPr>
          <w:rFonts w:ascii="FHM Antiqua" w:eastAsia="Times New Roman" w:hAnsi="FHM Antiqua" w:cs="Arial"/>
          <w:lang w:eastAsia="de-DE"/>
        </w:rPr>
      </w:pPr>
    </w:p>
    <w:p w:rsidR="00E3671F" w:rsidRPr="002B72F1" w:rsidRDefault="00E3671F" w:rsidP="00E3671F">
      <w:pPr>
        <w:rPr>
          <w:rFonts w:ascii="FHM Antiqua" w:hAnsi="FHM Antiqua"/>
          <w:b/>
        </w:rPr>
      </w:pPr>
      <w:r w:rsidRPr="002B72F1">
        <w:rPr>
          <w:rFonts w:ascii="FHM Antiqua" w:hAnsi="FHM Antiqua"/>
          <w:b/>
        </w:rPr>
        <w:t>Ihre Aufgaben:</w:t>
      </w:r>
    </w:p>
    <w:p w:rsidR="00B3384A" w:rsidRPr="002B72F1" w:rsidRDefault="00B3384A" w:rsidP="00B3384A">
      <w:pPr>
        <w:pStyle w:val="Listenabsatz"/>
        <w:tabs>
          <w:tab w:val="left" w:pos="142"/>
        </w:tabs>
        <w:ind w:left="0"/>
        <w:rPr>
          <w:rFonts w:ascii="FHM Antiqua" w:hAnsi="FHM Antiqua"/>
        </w:rPr>
      </w:pPr>
      <w:r w:rsidRPr="002B72F1">
        <w:rPr>
          <w:rFonts w:ascii="FHM Antiqua" w:hAnsi="FHM Antiqua"/>
        </w:rPr>
        <w:t>•Kontaktaufnahme und Unterstützung bei Fragen von Mentoren</w:t>
      </w:r>
      <w:r w:rsidR="002B72F1">
        <w:rPr>
          <w:rFonts w:ascii="FHM Antiqua" w:hAnsi="FHM Antiqua"/>
        </w:rPr>
        <w:t xml:space="preserve"> </w:t>
      </w:r>
      <w:r w:rsidRPr="002B72F1">
        <w:rPr>
          <w:rFonts w:ascii="FHM Antiqua" w:hAnsi="FHM Antiqua"/>
        </w:rPr>
        <w:t>&amp;</w:t>
      </w:r>
      <w:r w:rsidR="002B72F1">
        <w:rPr>
          <w:rFonts w:ascii="FHM Antiqua" w:hAnsi="FHM Antiqua"/>
        </w:rPr>
        <w:t xml:space="preserve"> </w:t>
      </w:r>
      <w:proofErr w:type="spellStart"/>
      <w:r w:rsidRPr="002B72F1">
        <w:rPr>
          <w:rFonts w:ascii="FHM Antiqua" w:hAnsi="FHM Antiqua"/>
        </w:rPr>
        <w:t>Mentees</w:t>
      </w:r>
      <w:proofErr w:type="spellEnd"/>
      <w:r w:rsidRPr="002B72F1">
        <w:rPr>
          <w:rFonts w:ascii="FHM Antiqua" w:hAnsi="FHM Antiqua"/>
        </w:rPr>
        <w:t xml:space="preserve"> </w:t>
      </w:r>
      <w:r w:rsidR="002B72F1">
        <w:rPr>
          <w:rFonts w:ascii="FHM Antiqua" w:hAnsi="FHM Antiqua"/>
        </w:rPr>
        <w:t xml:space="preserve">unseres </w:t>
      </w:r>
      <w:proofErr w:type="spellStart"/>
      <w:r w:rsidRPr="002B72F1">
        <w:rPr>
          <w:rFonts w:ascii="FHM Antiqua" w:hAnsi="FHM Antiqua"/>
        </w:rPr>
        <w:t>Mentorenprogrammes</w:t>
      </w:r>
      <w:proofErr w:type="spellEnd"/>
      <w:r w:rsidR="002B72F1">
        <w:rPr>
          <w:rFonts w:ascii="FHM Antiqua" w:hAnsi="FHM Antiqua"/>
        </w:rPr>
        <w:t xml:space="preserve"> für ausländische Studierende</w:t>
      </w:r>
      <w:r w:rsidRPr="002B72F1">
        <w:rPr>
          <w:rFonts w:ascii="FHM Antiqua" w:hAnsi="FHM Antiqua"/>
        </w:rPr>
        <w:t xml:space="preserve"> </w:t>
      </w:r>
      <w:r w:rsidR="002B72F1">
        <w:rPr>
          <w:rFonts w:ascii="FHM Antiqua" w:hAnsi="FHM Antiqua"/>
        </w:rPr>
        <w:t>„</w:t>
      </w:r>
      <w:proofErr w:type="spellStart"/>
      <w:r w:rsidRPr="002B72F1">
        <w:rPr>
          <w:rFonts w:ascii="FHM Antiqua" w:hAnsi="FHM Antiqua"/>
        </w:rPr>
        <w:t>HoMe</w:t>
      </w:r>
      <w:proofErr w:type="spellEnd"/>
      <w:r w:rsidR="002B72F1">
        <w:rPr>
          <w:rFonts w:ascii="FHM Antiqua" w:hAnsi="FHM Antiqua"/>
        </w:rPr>
        <w:t>“</w:t>
      </w:r>
      <w:bookmarkStart w:id="0" w:name="_GoBack"/>
      <w:bookmarkEnd w:id="0"/>
    </w:p>
    <w:p w:rsidR="00B3384A" w:rsidRPr="002B72F1" w:rsidRDefault="00B3384A" w:rsidP="00B3384A">
      <w:pPr>
        <w:tabs>
          <w:tab w:val="left" w:pos="142"/>
        </w:tabs>
        <w:rPr>
          <w:rFonts w:ascii="FHM Antiqua" w:hAnsi="FHM Antiqua"/>
        </w:rPr>
      </w:pPr>
      <w:r w:rsidRPr="002B72F1">
        <w:rPr>
          <w:rFonts w:ascii="FHM Antiqua" w:hAnsi="FHM Antiqua"/>
        </w:rPr>
        <w:t>•Bearbeitung und Pflege der Web-Seite für ausländische Studieninteressierte</w:t>
      </w:r>
      <w:r w:rsidR="00084090" w:rsidRPr="002B72F1">
        <w:rPr>
          <w:rFonts w:ascii="FHM Antiqua" w:hAnsi="FHM Antiqua"/>
        </w:rPr>
        <w:t xml:space="preserve"> auf Deutsch und Englisch</w:t>
      </w:r>
    </w:p>
    <w:p w:rsidR="00084090" w:rsidRPr="002B72F1" w:rsidRDefault="00084090" w:rsidP="00B3384A">
      <w:pPr>
        <w:tabs>
          <w:tab w:val="left" w:pos="142"/>
        </w:tabs>
        <w:rPr>
          <w:rFonts w:ascii="FHM Antiqua" w:hAnsi="FHM Antiqua"/>
        </w:rPr>
      </w:pPr>
      <w:r w:rsidRPr="002B72F1">
        <w:rPr>
          <w:rFonts w:ascii="FHM Antiqua" w:hAnsi="FHM Antiqua"/>
        </w:rPr>
        <w:t>•Administrative Unterstützung der Studienberatung</w:t>
      </w:r>
    </w:p>
    <w:p w:rsidR="00E3671F" w:rsidRDefault="00B3384A" w:rsidP="002B72F1">
      <w:pPr>
        <w:pStyle w:val="Listenabsatz"/>
        <w:ind w:left="0"/>
        <w:rPr>
          <w:rFonts w:ascii="FHM Antiqua" w:hAnsi="FHM Antiqua"/>
        </w:rPr>
      </w:pPr>
      <w:r w:rsidRPr="002B72F1">
        <w:rPr>
          <w:rFonts w:ascii="FHM Antiqua" w:hAnsi="FHM Antiqua"/>
        </w:rPr>
        <w:t xml:space="preserve">•Mitwirkung bei der Organisation </w:t>
      </w:r>
      <w:r w:rsidR="00C602F5">
        <w:rPr>
          <w:rFonts w:ascii="FHM Antiqua" w:hAnsi="FHM Antiqua"/>
        </w:rPr>
        <w:t xml:space="preserve">und Durchführung </w:t>
      </w:r>
      <w:r w:rsidRPr="002B72F1">
        <w:rPr>
          <w:rFonts w:ascii="FHM Antiqua" w:hAnsi="FHM Antiqua"/>
        </w:rPr>
        <w:t>von Veranstaltungen, Workshops und Treffen</w:t>
      </w:r>
      <w:r w:rsidR="00E3671F" w:rsidRPr="002B72F1">
        <w:rPr>
          <w:rFonts w:ascii="FHM Antiqua" w:hAnsi="FHM Antiqua"/>
        </w:rPr>
        <w:t xml:space="preserve"> </w:t>
      </w:r>
    </w:p>
    <w:p w:rsidR="002B72F1" w:rsidRPr="002B72F1" w:rsidRDefault="002B72F1" w:rsidP="002B72F1">
      <w:pPr>
        <w:pStyle w:val="Listenabsatz"/>
        <w:ind w:left="0"/>
        <w:rPr>
          <w:rFonts w:ascii="FHM Antiqua" w:hAnsi="FHM Antiqua"/>
        </w:rPr>
      </w:pPr>
    </w:p>
    <w:p w:rsidR="00E3671F" w:rsidRPr="002B72F1" w:rsidRDefault="00E3671F" w:rsidP="00E3671F">
      <w:pPr>
        <w:rPr>
          <w:rFonts w:ascii="FHM Antiqua" w:hAnsi="FHM Antiqua"/>
          <w:b/>
        </w:rPr>
      </w:pPr>
      <w:r w:rsidRPr="002B72F1">
        <w:rPr>
          <w:rFonts w:ascii="FHM Antiqua" w:hAnsi="FHM Antiqua"/>
          <w:b/>
        </w:rPr>
        <w:t>Ihr Profil:</w:t>
      </w:r>
    </w:p>
    <w:p w:rsidR="00E3671F" w:rsidRPr="002B72F1" w:rsidRDefault="00E3671F" w:rsidP="00E3671F">
      <w:pPr>
        <w:rPr>
          <w:rFonts w:ascii="FHM Antiqua" w:hAnsi="FHM Antiqua"/>
        </w:rPr>
      </w:pPr>
      <w:r w:rsidRPr="002B72F1">
        <w:rPr>
          <w:rFonts w:ascii="FHM Antiqua" w:hAnsi="FHM Antiqua"/>
        </w:rPr>
        <w:t>•Sie sind immatrikulierte/r Studierende/r ab dem 3. Fachsemester</w:t>
      </w:r>
    </w:p>
    <w:p w:rsidR="00084090" w:rsidRPr="002B72F1" w:rsidRDefault="00084090" w:rsidP="00E3671F">
      <w:pPr>
        <w:rPr>
          <w:rFonts w:ascii="FHM Antiqua" w:hAnsi="FHM Antiqua"/>
        </w:rPr>
      </w:pPr>
      <w:r w:rsidRPr="002B72F1">
        <w:rPr>
          <w:rFonts w:ascii="FHM Antiqua" w:hAnsi="FHM Antiqua"/>
        </w:rPr>
        <w:t>•</w:t>
      </w:r>
      <w:r w:rsidR="002B72F1">
        <w:rPr>
          <w:rFonts w:ascii="FHM Antiqua" w:hAnsi="FHM Antiqua"/>
        </w:rPr>
        <w:t>Idealerweise haben</w:t>
      </w:r>
      <w:r w:rsidRPr="002B72F1">
        <w:rPr>
          <w:rFonts w:ascii="FHM Antiqua" w:hAnsi="FHM Antiqua"/>
        </w:rPr>
        <w:t xml:space="preserve"> Sie </w:t>
      </w:r>
      <w:r w:rsidR="002B72F1">
        <w:rPr>
          <w:rFonts w:ascii="FHM Antiqua" w:hAnsi="FHM Antiqua"/>
        </w:rPr>
        <w:t xml:space="preserve">Erfahrungen </w:t>
      </w:r>
      <w:r w:rsidRPr="002B72F1">
        <w:rPr>
          <w:rFonts w:ascii="FHM Antiqua" w:hAnsi="FHM Antiqua"/>
        </w:rPr>
        <w:t xml:space="preserve"> in Content Management Systems</w:t>
      </w:r>
    </w:p>
    <w:p w:rsidR="00E3671F" w:rsidRPr="002B72F1" w:rsidRDefault="00E3671F" w:rsidP="00E3671F">
      <w:pPr>
        <w:rPr>
          <w:rFonts w:ascii="FHM Antiqua" w:hAnsi="FHM Antiqua"/>
          <w:lang w:val="en-US"/>
        </w:rPr>
      </w:pPr>
      <w:r w:rsidRPr="002B72F1">
        <w:rPr>
          <w:rFonts w:ascii="FHM Antiqua" w:hAnsi="FHM Antiqua"/>
          <w:lang w:val="en-US"/>
        </w:rPr>
        <w:t xml:space="preserve">• </w:t>
      </w:r>
      <w:proofErr w:type="spellStart"/>
      <w:r w:rsidRPr="002B72F1">
        <w:rPr>
          <w:rFonts w:ascii="FHM Antiqua" w:hAnsi="FHM Antiqua"/>
          <w:lang w:val="en-US"/>
        </w:rPr>
        <w:t>Sie</w:t>
      </w:r>
      <w:proofErr w:type="spellEnd"/>
      <w:r w:rsidR="00B3384A" w:rsidRPr="002B72F1">
        <w:rPr>
          <w:rFonts w:ascii="FHM Antiqua" w:hAnsi="FHM Antiqua"/>
          <w:lang w:val="en-US"/>
        </w:rPr>
        <w:t xml:space="preserve"> </w:t>
      </w:r>
      <w:proofErr w:type="spellStart"/>
      <w:r w:rsidR="00B3384A" w:rsidRPr="002B72F1">
        <w:rPr>
          <w:rFonts w:ascii="FHM Antiqua" w:hAnsi="FHM Antiqua"/>
          <w:lang w:val="en-US"/>
        </w:rPr>
        <w:t>arbeiten</w:t>
      </w:r>
      <w:proofErr w:type="spellEnd"/>
      <w:r w:rsidR="00B3384A" w:rsidRPr="002B72F1">
        <w:rPr>
          <w:rFonts w:ascii="FHM Antiqua" w:hAnsi="FHM Antiqua"/>
          <w:lang w:val="en-US"/>
        </w:rPr>
        <w:t xml:space="preserve"> </w:t>
      </w:r>
      <w:proofErr w:type="spellStart"/>
      <w:r w:rsidR="00B3384A" w:rsidRPr="002B72F1">
        <w:rPr>
          <w:rFonts w:ascii="FHM Antiqua" w:hAnsi="FHM Antiqua"/>
          <w:lang w:val="en-US"/>
        </w:rPr>
        <w:t>sicher</w:t>
      </w:r>
      <w:proofErr w:type="spellEnd"/>
      <w:r w:rsidR="00B3384A" w:rsidRPr="002B72F1">
        <w:rPr>
          <w:rFonts w:ascii="FHM Antiqua" w:hAnsi="FHM Antiqua"/>
          <w:lang w:val="en-US"/>
        </w:rPr>
        <w:t xml:space="preserve"> </w:t>
      </w:r>
      <w:proofErr w:type="spellStart"/>
      <w:r w:rsidR="00B3384A" w:rsidRPr="002B72F1">
        <w:rPr>
          <w:rFonts w:ascii="FHM Antiqua" w:hAnsi="FHM Antiqua"/>
          <w:lang w:val="en-US"/>
        </w:rPr>
        <w:t>mit</w:t>
      </w:r>
      <w:proofErr w:type="spellEnd"/>
      <w:r w:rsidR="00B3384A" w:rsidRPr="002B72F1">
        <w:rPr>
          <w:rFonts w:ascii="FHM Antiqua" w:hAnsi="FHM Antiqua"/>
          <w:lang w:val="en-US"/>
        </w:rPr>
        <w:t xml:space="preserve"> MS </w:t>
      </w:r>
      <w:proofErr w:type="gramStart"/>
      <w:r w:rsidR="00B3384A" w:rsidRPr="002B72F1">
        <w:rPr>
          <w:rFonts w:ascii="FHM Antiqua" w:hAnsi="FHM Antiqua"/>
          <w:lang w:val="en-US"/>
        </w:rPr>
        <w:t xml:space="preserve">Office </w:t>
      </w:r>
      <w:r w:rsidRPr="002B72F1">
        <w:rPr>
          <w:rFonts w:ascii="FHM Antiqua" w:hAnsi="FHM Antiqua"/>
          <w:lang w:val="en-US"/>
        </w:rPr>
        <w:t xml:space="preserve"> (</w:t>
      </w:r>
      <w:proofErr w:type="gramEnd"/>
      <w:r w:rsidRPr="002B72F1">
        <w:rPr>
          <w:rFonts w:ascii="FHM Antiqua" w:hAnsi="FHM Antiqua"/>
          <w:lang w:val="en-US"/>
        </w:rPr>
        <w:t>Word, Excel, PowerPoint, Outlook)</w:t>
      </w:r>
    </w:p>
    <w:p w:rsidR="00E3671F" w:rsidRPr="002B72F1" w:rsidRDefault="00B3384A" w:rsidP="00E3671F">
      <w:pPr>
        <w:rPr>
          <w:rFonts w:ascii="FHM Antiqua" w:hAnsi="FHM Antiqua"/>
        </w:rPr>
      </w:pPr>
      <w:r w:rsidRPr="002B72F1">
        <w:rPr>
          <w:rFonts w:ascii="FHM Antiqua" w:hAnsi="FHM Antiqua"/>
        </w:rPr>
        <w:t>• Sie sind kommunikativ,</w:t>
      </w:r>
      <w:r w:rsidR="00E3671F" w:rsidRPr="002B72F1">
        <w:rPr>
          <w:rFonts w:ascii="FHM Antiqua" w:hAnsi="FHM Antiqua"/>
        </w:rPr>
        <w:t xml:space="preserve"> zeitlich flexibel</w:t>
      </w:r>
      <w:r w:rsidRPr="002B72F1">
        <w:rPr>
          <w:rFonts w:ascii="FHM Antiqua" w:hAnsi="FHM Antiqua"/>
        </w:rPr>
        <w:t xml:space="preserve"> und interkulturell kompetent</w:t>
      </w:r>
    </w:p>
    <w:p w:rsidR="00E3671F" w:rsidRPr="002B72F1" w:rsidRDefault="00E3671F" w:rsidP="00E3671F">
      <w:pPr>
        <w:rPr>
          <w:rFonts w:ascii="FHM Antiqua" w:hAnsi="FHM Antiqua"/>
        </w:rPr>
      </w:pPr>
      <w:r w:rsidRPr="002B72F1">
        <w:rPr>
          <w:rFonts w:ascii="FHM Antiqua" w:hAnsi="FHM Antiqua"/>
        </w:rPr>
        <w:t>• Sie verfügen über sehr gute Deutsch</w:t>
      </w:r>
      <w:r w:rsidR="00084090" w:rsidRPr="002B72F1">
        <w:rPr>
          <w:rFonts w:ascii="FHM Antiqua" w:hAnsi="FHM Antiqua"/>
        </w:rPr>
        <w:t>- und Englischkenntnisse</w:t>
      </w:r>
    </w:p>
    <w:p w:rsidR="00E3671F" w:rsidRPr="002B72F1" w:rsidRDefault="00E3671F" w:rsidP="00E3671F">
      <w:pPr>
        <w:rPr>
          <w:rFonts w:ascii="FHM Antiqua" w:hAnsi="FHM Antiqua"/>
        </w:rPr>
      </w:pPr>
    </w:p>
    <w:p w:rsidR="00E3671F" w:rsidRPr="002B72F1" w:rsidRDefault="00E3671F" w:rsidP="00E3671F">
      <w:pPr>
        <w:rPr>
          <w:rFonts w:ascii="FHM Antiqua" w:hAnsi="FHM Antiqua"/>
          <w:b/>
        </w:rPr>
      </w:pPr>
      <w:r w:rsidRPr="002B72F1">
        <w:rPr>
          <w:rFonts w:ascii="FHM Antiqua" w:hAnsi="FHM Antiqua"/>
          <w:b/>
        </w:rPr>
        <w:t>Unser Angebot:</w:t>
      </w:r>
    </w:p>
    <w:p w:rsidR="00E3671F" w:rsidRPr="002B72F1" w:rsidRDefault="00E3671F" w:rsidP="00E3671F">
      <w:pPr>
        <w:rPr>
          <w:rFonts w:ascii="FHM Antiqua" w:hAnsi="FHM Antiqua"/>
        </w:rPr>
      </w:pPr>
      <w:r w:rsidRPr="002B72F1">
        <w:rPr>
          <w:rFonts w:ascii="FHM Antiqua" w:hAnsi="FHM Antiqua"/>
        </w:rPr>
        <w:t>• Arbeitszei</w:t>
      </w:r>
      <w:r w:rsidR="00B3384A" w:rsidRPr="002B72F1">
        <w:rPr>
          <w:rFonts w:ascii="FHM Antiqua" w:hAnsi="FHM Antiqua"/>
        </w:rPr>
        <w:t>t 9 h/ Woche voraussichtlich ab März 2016</w:t>
      </w:r>
    </w:p>
    <w:p w:rsidR="00084090" w:rsidRPr="002B72F1" w:rsidRDefault="00084090" w:rsidP="00E3671F">
      <w:pPr>
        <w:rPr>
          <w:rFonts w:ascii="FHM Antiqua" w:hAnsi="FHM Antiqua"/>
        </w:rPr>
      </w:pPr>
      <w:r w:rsidRPr="002B72F1">
        <w:rPr>
          <w:rFonts w:ascii="FHM Antiqua" w:hAnsi="FHM Antiqua"/>
        </w:rPr>
        <w:t>•Spannende Arbeit im internationalen Umfeld</w:t>
      </w:r>
    </w:p>
    <w:p w:rsidR="00E3671F" w:rsidRPr="002B72F1" w:rsidRDefault="00E3671F" w:rsidP="00E3671F">
      <w:pPr>
        <w:rPr>
          <w:rFonts w:ascii="FHM Antiqua" w:hAnsi="FHM Antiqua"/>
        </w:rPr>
      </w:pPr>
      <w:r w:rsidRPr="002B72F1">
        <w:rPr>
          <w:rFonts w:ascii="FHM Antiqua" w:hAnsi="FHM Antiqua"/>
        </w:rPr>
        <w:t>•Standardvergütung für studentische Hilfskräfte der HM von 9,40 € / Stunde</w:t>
      </w:r>
    </w:p>
    <w:p w:rsidR="002B72F1" w:rsidRPr="002B72F1" w:rsidRDefault="00E3671F" w:rsidP="00E3671F">
      <w:pPr>
        <w:rPr>
          <w:rFonts w:ascii="FHM Antiqua" w:hAnsi="FHM Antiqua"/>
        </w:rPr>
      </w:pPr>
      <w:r w:rsidRPr="002B72F1">
        <w:rPr>
          <w:rFonts w:ascii="FHM Antiqua" w:hAnsi="FHM Antiqua"/>
        </w:rPr>
        <w:t xml:space="preserve">•längerfristige Mitarbeit über mehrere Semester erwünscht </w:t>
      </w:r>
    </w:p>
    <w:p w:rsidR="002B72F1" w:rsidRPr="002B72F1" w:rsidRDefault="00084090" w:rsidP="00E3671F">
      <w:pPr>
        <w:rPr>
          <w:rFonts w:ascii="FHM Antiqua" w:hAnsi="FHM Antiqua"/>
          <w:b/>
          <w:sz w:val="24"/>
          <w:szCs w:val="24"/>
        </w:rPr>
      </w:pPr>
      <w:r w:rsidRPr="002B72F1">
        <w:rPr>
          <w:rFonts w:ascii="FHM Antiqua" w:hAnsi="FHM Antiqua"/>
          <w:b/>
          <w:sz w:val="24"/>
          <w:szCs w:val="24"/>
        </w:rPr>
        <w:t xml:space="preserve">Interessiert? </w:t>
      </w:r>
    </w:p>
    <w:p w:rsidR="00E3671F" w:rsidRPr="002B72F1" w:rsidRDefault="00B3384A" w:rsidP="00E3671F">
      <w:pPr>
        <w:rPr>
          <w:rFonts w:ascii="FHM Antiqua" w:hAnsi="FHM Antiqua"/>
        </w:rPr>
      </w:pPr>
      <w:r w:rsidRPr="002B72F1">
        <w:rPr>
          <w:rFonts w:ascii="FHM Antiqua" w:hAnsi="FHM Antiqua"/>
        </w:rPr>
        <w:t>Bitte schicken Sie Ihre Bewerbung inkl. Anschreiben, Lebenslauf und Zeugnisse</w:t>
      </w:r>
      <w:r w:rsidR="00084090" w:rsidRPr="002B72F1">
        <w:rPr>
          <w:rFonts w:ascii="FHM Antiqua" w:hAnsi="FHM Antiqua"/>
        </w:rPr>
        <w:t xml:space="preserve"> </w:t>
      </w:r>
      <w:r w:rsidR="00E3671F" w:rsidRPr="002B72F1">
        <w:rPr>
          <w:rFonts w:ascii="FHM Antiqua" w:hAnsi="FHM Antiqua"/>
          <w:b/>
        </w:rPr>
        <w:t xml:space="preserve">bis </w:t>
      </w:r>
      <w:r w:rsidRPr="002B72F1">
        <w:rPr>
          <w:rFonts w:ascii="FHM Antiqua" w:hAnsi="FHM Antiqua"/>
          <w:b/>
        </w:rPr>
        <w:t>15</w:t>
      </w:r>
      <w:r w:rsidR="00E3671F" w:rsidRPr="002B72F1">
        <w:rPr>
          <w:rFonts w:ascii="FHM Antiqua" w:hAnsi="FHM Antiqua"/>
          <w:b/>
        </w:rPr>
        <w:t xml:space="preserve">. </w:t>
      </w:r>
      <w:r w:rsidRPr="002B72F1">
        <w:rPr>
          <w:rFonts w:ascii="FHM Antiqua" w:hAnsi="FHM Antiqua"/>
          <w:b/>
        </w:rPr>
        <w:t xml:space="preserve">Januar </w:t>
      </w:r>
      <w:r w:rsidR="00084090" w:rsidRPr="002B72F1">
        <w:rPr>
          <w:rFonts w:ascii="FHM Antiqua" w:hAnsi="FHM Antiqua"/>
          <w:b/>
        </w:rPr>
        <w:t>2016</w:t>
      </w:r>
      <w:r w:rsidR="00084090" w:rsidRPr="002B72F1">
        <w:rPr>
          <w:rFonts w:ascii="FHM Antiqua" w:hAnsi="FHM Antiqua"/>
        </w:rPr>
        <w:t xml:space="preserve"> </w:t>
      </w:r>
      <w:r w:rsidR="00E3671F" w:rsidRPr="002B72F1">
        <w:rPr>
          <w:rFonts w:ascii="FHM Antiqua" w:hAnsi="FHM Antiqua"/>
        </w:rPr>
        <w:t xml:space="preserve">an </w:t>
      </w:r>
      <w:hyperlink r:id="rId7" w:history="1">
        <w:r w:rsidR="00E3671F" w:rsidRPr="002B72F1">
          <w:rPr>
            <w:rStyle w:val="Hyperlink"/>
            <w:rFonts w:ascii="FHM Antiqua" w:hAnsi="FHM Antiqua"/>
          </w:rPr>
          <w:t>daniela.becht@hm.edu</w:t>
        </w:r>
      </w:hyperlink>
      <w:r w:rsidR="00E3671F" w:rsidRPr="002B72F1">
        <w:rPr>
          <w:rFonts w:ascii="FHM Antiqua" w:hAnsi="FHM Antiqua"/>
        </w:rPr>
        <w:t xml:space="preserve"> </w:t>
      </w:r>
    </w:p>
    <w:p w:rsidR="00E3671F" w:rsidRPr="002B72F1" w:rsidRDefault="00B3384A" w:rsidP="00E3671F">
      <w:pPr>
        <w:rPr>
          <w:rFonts w:ascii="FHM Antiqua" w:hAnsi="FHM Antiqua"/>
        </w:rPr>
      </w:pPr>
      <w:r w:rsidRPr="002B72F1">
        <w:rPr>
          <w:rFonts w:ascii="FHM Antiqua" w:hAnsi="FHM Antiqua"/>
        </w:rPr>
        <w:t>Für Rückfragen steh</w:t>
      </w:r>
      <w:r w:rsidR="007C4BE1">
        <w:rPr>
          <w:rFonts w:ascii="FHM Antiqua" w:hAnsi="FHM Antiqua"/>
        </w:rPr>
        <w:t xml:space="preserve">en wir Ihnen gerne unter 089 1265 1411 </w:t>
      </w:r>
      <w:r w:rsidRPr="002B72F1">
        <w:rPr>
          <w:rFonts w:ascii="FHM Antiqua" w:hAnsi="FHM Antiqua"/>
        </w:rPr>
        <w:t>zur Verfügung.</w:t>
      </w:r>
      <w:r w:rsidR="002B72F1" w:rsidRPr="002B72F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E3671F" w:rsidRPr="002B72F1" w:rsidSect="002B72F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HM Antiqua">
    <w:panose1 w:val="020A0503070302060204"/>
    <w:charset w:val="00"/>
    <w:family w:val="roman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1354B"/>
    <w:multiLevelType w:val="hybridMultilevel"/>
    <w:tmpl w:val="283E39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F680A"/>
    <w:multiLevelType w:val="hybridMultilevel"/>
    <w:tmpl w:val="272289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9D"/>
    <w:rsid w:val="0002640C"/>
    <w:rsid w:val="00084090"/>
    <w:rsid w:val="002B72F1"/>
    <w:rsid w:val="00374B9D"/>
    <w:rsid w:val="003E77CD"/>
    <w:rsid w:val="00413E03"/>
    <w:rsid w:val="004D0A3B"/>
    <w:rsid w:val="00553124"/>
    <w:rsid w:val="00581ACC"/>
    <w:rsid w:val="006C2C83"/>
    <w:rsid w:val="007C4BE1"/>
    <w:rsid w:val="00B3384A"/>
    <w:rsid w:val="00C10773"/>
    <w:rsid w:val="00C602F5"/>
    <w:rsid w:val="00E3671F"/>
    <w:rsid w:val="00E9700C"/>
    <w:rsid w:val="00EC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700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1077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33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700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1077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33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niela.becht@hm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München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 Harant-Hahn</dc:creator>
  <cp:keywords/>
  <dc:description/>
  <cp:lastModifiedBy>shmarina</cp:lastModifiedBy>
  <cp:revision>12</cp:revision>
  <cp:lastPrinted>2015-03-24T09:03:00Z</cp:lastPrinted>
  <dcterms:created xsi:type="dcterms:W3CDTF">2014-01-31T08:25:00Z</dcterms:created>
  <dcterms:modified xsi:type="dcterms:W3CDTF">2015-12-14T07:20:00Z</dcterms:modified>
</cp:coreProperties>
</file>